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6E6B42">
        <w:rPr>
          <w:rFonts w:asciiTheme="minorHAnsi" w:hAnsiTheme="minorHAnsi" w:cs="Arial"/>
          <w:bCs/>
        </w:rPr>
        <w:t>4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6E6B42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6E6B42">
        <w:rPr>
          <w:rFonts w:cs="Calibri"/>
          <w:bCs/>
        </w:rPr>
        <w:t>Motorové dlahy, motomed</w:t>
      </w:r>
      <w:r w:rsidR="00BE2F18" w:rsidRPr="00BE2F18">
        <w:rPr>
          <w:rFonts w:cs="Calibri"/>
          <w:bCs/>
        </w:rPr>
        <w:t xml:space="preserve"> 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6E6B42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6E6B42">
              <w:rPr>
                <w:rFonts w:asciiTheme="minorHAnsi" w:hAnsiTheme="minorHAnsi" w:cs="Arial"/>
                <w:b/>
                <w:sz w:val="28"/>
                <w:szCs w:val="28"/>
              </w:rPr>
              <w:t>Motomed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Litomyšl)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E6B42" w:rsidRPr="00C10A7D" w:rsidTr="00866000">
        <w:tc>
          <w:tcPr>
            <w:tcW w:w="4536" w:type="dxa"/>
          </w:tcPr>
          <w:p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B00477">
              <w:rPr>
                <w:rFonts w:cs="Arial"/>
              </w:rPr>
              <w:t xml:space="preserve">léčebný pohybový přístroj na dolní a horní končetiny 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c>
          <w:tcPr>
            <w:tcW w:w="4536" w:type="dxa"/>
          </w:tcPr>
          <w:p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120E18">
              <w:rPr>
                <w:rFonts w:cs="Arial"/>
              </w:rPr>
              <w:t>Velká plně dotyková barevná obrazovka s vysokým rozlišením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c>
          <w:tcPr>
            <w:tcW w:w="4536" w:type="dxa"/>
          </w:tcPr>
          <w:p w:rsidR="006E6B42" w:rsidRPr="00120E1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120E18">
              <w:rPr>
                <w:rFonts w:cs="Arial"/>
              </w:rPr>
              <w:t>Jednoduché START/STOP ovládání na obrazovce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c>
          <w:tcPr>
            <w:tcW w:w="4536" w:type="dxa"/>
          </w:tcPr>
          <w:p w:rsidR="006E6B42" w:rsidRPr="00120E1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 xml:space="preserve">Možnost </w:t>
            </w:r>
            <w:r w:rsidRPr="00120E18">
              <w:rPr>
                <w:rFonts w:cs="Arial"/>
              </w:rPr>
              <w:t>změny parametrů během cvičení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c>
          <w:tcPr>
            <w:tcW w:w="4536" w:type="dxa"/>
          </w:tcPr>
          <w:p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Možnost aktivního, pasivního a asistovaného cvičení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rPr>
          <w:trHeight w:val="677"/>
        </w:trPr>
        <w:tc>
          <w:tcPr>
            <w:tcW w:w="4536" w:type="dxa"/>
          </w:tcPr>
          <w:p w:rsidR="006E6B42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Isokinetické cvičení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c>
          <w:tcPr>
            <w:tcW w:w="4536" w:type="dxa"/>
          </w:tcPr>
          <w:p w:rsidR="006E6B42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Trénink symetrie končetin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C10A7D" w:rsidTr="00AA4ABA">
        <w:tc>
          <w:tcPr>
            <w:tcW w:w="4536" w:type="dxa"/>
          </w:tcPr>
          <w:p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Stabilní konstrukce s kolečky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:rsidTr="00AA4ABA">
        <w:tc>
          <w:tcPr>
            <w:tcW w:w="4536" w:type="dxa"/>
          </w:tcPr>
          <w:p w:rsidR="006E6B42" w:rsidRPr="00B00477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lastRenderedPageBreak/>
              <w:t>Nastavitelné pedálové kliky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:rsidTr="00AA4ABA">
        <w:tc>
          <w:tcPr>
            <w:tcW w:w="4536" w:type="dxa"/>
          </w:tcPr>
          <w:p w:rsidR="006E6B42" w:rsidRPr="0060475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Nastavitelné b</w:t>
            </w:r>
            <w:r w:rsidRPr="00604758">
              <w:rPr>
                <w:rFonts w:cs="Arial"/>
              </w:rPr>
              <w:t xml:space="preserve">ezpečnostní madlo 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:rsidTr="00866000">
        <w:tc>
          <w:tcPr>
            <w:tcW w:w="4536" w:type="dxa"/>
          </w:tcPr>
          <w:p w:rsidR="006E6B42" w:rsidRPr="00604758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604758">
              <w:rPr>
                <w:rFonts w:cs="Arial"/>
              </w:rPr>
              <w:t>yhodnocení tréninku – monitoring rehabilitac</w:t>
            </w:r>
            <w:r>
              <w:rPr>
                <w:rFonts w:cs="Arial"/>
              </w:rPr>
              <w:t>e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:rsidTr="00866000">
        <w:tc>
          <w:tcPr>
            <w:tcW w:w="4536" w:type="dxa"/>
          </w:tcPr>
          <w:p w:rsidR="006E6B42" w:rsidRPr="004059D4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 w:rsidRPr="004059D4">
              <w:rPr>
                <w:rFonts w:cs="Arial"/>
              </w:rPr>
              <w:t>Systém proti převrhnutí vozíku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E6B42" w:rsidRPr="002476E6" w:rsidTr="00866000">
        <w:tc>
          <w:tcPr>
            <w:tcW w:w="4536" w:type="dxa"/>
          </w:tcPr>
          <w:p w:rsidR="006E6B42" w:rsidRDefault="006E6B42" w:rsidP="006E6B42">
            <w:pPr>
              <w:shd w:val="clear" w:color="auto" w:fill="FFFFFF"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Fixace ruky a zápěstí</w:t>
            </w:r>
          </w:p>
        </w:tc>
        <w:tc>
          <w:tcPr>
            <w:tcW w:w="1276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E6B42" w:rsidRPr="002476E6" w:rsidRDefault="006E6B42" w:rsidP="006E6B4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Default="00BE2F18" w:rsidP="00BE2F18">
      <w:pPr>
        <w:rPr>
          <w:lang w:eastAsia="en-US"/>
        </w:rPr>
      </w:pPr>
    </w:p>
    <w:p w:rsidR="00CA77A1" w:rsidRDefault="00CA77A1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CA77A1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CA77A1" w:rsidRPr="00393D63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CA77A1" w:rsidRPr="00393D63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>Motodlaha Typ I. - Koleno/kyčel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(7 ks – Pardubice, Litomyšl, Ústí nad Orlicí)</w:t>
            </w:r>
          </w:p>
        </w:tc>
      </w:tr>
      <w:tr w:rsidR="00CA77A1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CA77A1" w:rsidRPr="000B3193" w:rsidRDefault="00CA77A1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CA77A1" w:rsidRPr="00600F8C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CA77A1" w:rsidRPr="00600F8C" w:rsidRDefault="00CA77A1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rychlé a snadné nastavení motodlahy na anatomické rozměry pacienta, zaručený anatomicky správný pohyb končetiny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monitoring rehabilitace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není nutná přestavba pravá / levá končetina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plynulé nastavení rozsahu pohybu podle potřeb pacienta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podpěry stehna, lýtka a botička z lehce omyvatelného materiálu, protiskluzová podložka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rPr>
          <w:trHeight w:val="677"/>
        </w:trPr>
        <w:tc>
          <w:tcPr>
            <w:tcW w:w="4536" w:type="dxa"/>
          </w:tcPr>
          <w:p w:rsidR="00CA77A1" w:rsidRPr="00865961" w:rsidRDefault="00CA77A1" w:rsidP="00CA77A1">
            <w:pPr>
              <w:rPr>
                <w:strike/>
              </w:rPr>
            </w:pPr>
            <w:r w:rsidRPr="00865961">
              <w:t>řízení pomocí dálkového ovladače</w:t>
            </w:r>
            <w:r>
              <w:t xml:space="preserve"> s </w:t>
            </w:r>
            <w:r w:rsidRPr="00567C1A">
              <w:t>displejem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možnost nastavení pauz v krajních polohách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C10A7D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protiskluzová úprava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zpětný chod – bezpečnostní prvek fungující při zvýšeném odporu pacienta proti motodlaze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vč. transportního vozíku k motodlaze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postupné zvyšování rozsahu pohybu – zahřívací program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doba trvání terapie – nastavení času cvičení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grafické znázornění rehabilitace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pPr>
              <w:spacing w:before="120" w:after="120"/>
              <w:rPr>
                <w:b/>
              </w:rPr>
            </w:pPr>
            <w:r w:rsidRPr="00865961">
              <w:rPr>
                <w:b/>
              </w:rPr>
              <w:lastRenderedPageBreak/>
              <w:t xml:space="preserve">Rozsah pohybů: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 xml:space="preserve">extenze / flexe koleno min. </w:t>
            </w:r>
            <w:r>
              <w:t xml:space="preserve">v rozmezí </w:t>
            </w:r>
            <w:r w:rsidRPr="00865961">
              <w:t>-10</w:t>
            </w:r>
            <w:r>
              <w:t>°</w:t>
            </w:r>
            <w:r w:rsidRPr="00865961">
              <w:t xml:space="preserve">- 120°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77A1" w:rsidRPr="002476E6" w:rsidTr="004C1E25">
        <w:tc>
          <w:tcPr>
            <w:tcW w:w="4536" w:type="dxa"/>
          </w:tcPr>
          <w:p w:rsidR="00CA77A1" w:rsidRPr="00865961" w:rsidRDefault="00CA77A1" w:rsidP="00CA77A1">
            <w:r w:rsidRPr="00865961">
              <w:t>extenze / flexe kyčel min.</w:t>
            </w:r>
            <w:r>
              <w:t xml:space="preserve"> v rozmezí</w:t>
            </w:r>
            <w:r w:rsidRPr="00865961">
              <w:t xml:space="preserve"> </w:t>
            </w:r>
            <w:r>
              <w:t>10</w:t>
            </w:r>
            <w:r w:rsidRPr="00865961">
              <w:t xml:space="preserve">° - 75° </w:t>
            </w:r>
          </w:p>
        </w:tc>
        <w:tc>
          <w:tcPr>
            <w:tcW w:w="1276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A77A1" w:rsidRPr="002476E6" w:rsidRDefault="00CA77A1" w:rsidP="00CA77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CA77A1" w:rsidRPr="00BE2F18" w:rsidRDefault="00CA77A1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567C1A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567C1A" w:rsidRPr="00393D63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567C1A" w:rsidRPr="00393D63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Motodlaha Typ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I. 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Rameno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(3 ks – Pardubice, Ústí nad Orlicí)</w:t>
            </w:r>
          </w:p>
        </w:tc>
      </w:tr>
      <w:tr w:rsidR="00567C1A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567C1A" w:rsidRPr="000B3193" w:rsidRDefault="00567C1A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567C1A" w:rsidRPr="00600F8C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567C1A" w:rsidRPr="00600F8C" w:rsidRDefault="00567C1A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 xml:space="preserve">anatomický pohyb – </w:t>
            </w:r>
            <w:r w:rsidRPr="00446795">
              <w:rPr>
                <w:rFonts w:eastAsia="Calibri"/>
              </w:rPr>
              <w:t>min. 2 motory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 xml:space="preserve">Možnost </w:t>
            </w:r>
            <w:r w:rsidRPr="00846A9E">
              <w:rPr>
                <w:rFonts w:eastAsia="Calibri"/>
              </w:rPr>
              <w:t xml:space="preserve">nastavení rozsahů pohybu 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  <w:highlight w:val="yellow"/>
              </w:rPr>
            </w:pPr>
            <w:r w:rsidRPr="00846A9E">
              <w:rPr>
                <w:rFonts w:eastAsia="Calibri"/>
              </w:rPr>
              <w:t xml:space="preserve">individuální nastavení všech léčebných parametrů 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>ovladač s displejem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>snadná přestavba pro levostrannou a pravostrannou rehabilitaci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rPr>
          <w:trHeight w:val="677"/>
        </w:trPr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 w:rsidRPr="00846A9E">
              <w:rPr>
                <w:rFonts w:eastAsia="Calibri"/>
              </w:rPr>
              <w:t>maximální ergonomie –uložení zdravé končetiny a nastavitelná opěr</w:t>
            </w:r>
            <w:r>
              <w:rPr>
                <w:rFonts w:eastAsia="Calibri"/>
              </w:rPr>
              <w:t>ka</w:t>
            </w:r>
            <w:r w:rsidRPr="00846A9E">
              <w:rPr>
                <w:rFonts w:eastAsia="Calibri"/>
              </w:rPr>
              <w:t xml:space="preserve"> hlavy 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autoSpaceDE w:val="0"/>
              <w:autoSpaceDN w:val="0"/>
              <w:adjustRightInd w:val="0"/>
              <w:ind w:left="357"/>
              <w:rPr>
                <w:rFonts w:eastAsia="Calibri"/>
              </w:rPr>
            </w:pPr>
            <w:r>
              <w:rPr>
                <w:rFonts w:eastAsia="Calibri"/>
              </w:rPr>
              <w:t>h</w:t>
            </w:r>
            <w:r w:rsidRPr="00846A9E">
              <w:rPr>
                <w:rFonts w:eastAsia="Calibri"/>
              </w:rPr>
              <w:t>ygienické polstrování pro snadnou údržbu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C10A7D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t>zpětný chod – bezpečnostní prvek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t>doba trvání terapie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t>oddělené pauzy v krajních polohách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t>synchronní nebo asynchronní chod motorů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t>izolované pohyby  - samostatná abdukce / addukce, rotace, flexe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spacing w:before="240"/>
              <w:ind w:left="357"/>
              <w:outlineLvl w:val="0"/>
              <w:rPr>
                <w:b/>
                <w:bCs/>
              </w:rPr>
            </w:pPr>
            <w:r w:rsidRPr="00846A9E">
              <w:rPr>
                <w:b/>
                <w:bCs/>
              </w:rPr>
              <w:t>Rozsahy pohybu</w:t>
            </w:r>
            <w:r>
              <w:rPr>
                <w:b/>
                <w:bCs/>
              </w:rPr>
              <w:t>: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  <w:rPr>
                <w:b/>
                <w:bCs/>
              </w:rPr>
            </w:pPr>
            <w:r w:rsidRPr="00846A9E">
              <w:t>abdukce /addukce   min.  20° - 160°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t>vnitřní / vnější rotace  min.  (-60° - 90°)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7C1A" w:rsidRPr="002476E6" w:rsidTr="004C1E25">
        <w:tc>
          <w:tcPr>
            <w:tcW w:w="4536" w:type="dxa"/>
          </w:tcPr>
          <w:p w:rsidR="00567C1A" w:rsidRPr="00846A9E" w:rsidRDefault="00567C1A" w:rsidP="00567C1A">
            <w:pPr>
              <w:ind w:left="357"/>
              <w:outlineLvl w:val="0"/>
            </w:pPr>
            <w:r w:rsidRPr="00846A9E">
              <w:lastRenderedPageBreak/>
              <w:t xml:space="preserve">flexe (elevace - zdvih) </w:t>
            </w:r>
            <w:r>
              <w:t>m</w:t>
            </w:r>
            <w:r w:rsidRPr="00846A9E">
              <w:t>in. 20°-160°</w:t>
            </w:r>
          </w:p>
        </w:tc>
        <w:tc>
          <w:tcPr>
            <w:tcW w:w="1276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7C1A" w:rsidRPr="002476E6" w:rsidRDefault="00567C1A" w:rsidP="00567C1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567C1A" w:rsidRDefault="00567C1A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1A49DB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Motodlaha Typ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. 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Loket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Pardubice)</w:t>
            </w:r>
          </w:p>
        </w:tc>
      </w:tr>
      <w:tr w:rsidR="001A49DB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1A49DB" w:rsidRPr="000B3193" w:rsidRDefault="001A49DB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865961" w:rsidRDefault="001A49DB" w:rsidP="001A49DB">
            <w:pPr>
              <w:spacing w:after="120"/>
              <w:jc w:val="both"/>
              <w:rPr>
                <w:bCs/>
                <w:strike/>
                <w:kern w:val="32"/>
              </w:rPr>
            </w:pPr>
            <w:r w:rsidRPr="00865961">
              <w:t xml:space="preserve">fyziologický pohyb 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865961" w:rsidRDefault="001A49DB" w:rsidP="001A49DB">
            <w:pPr>
              <w:spacing w:after="120"/>
              <w:jc w:val="both"/>
              <w:rPr>
                <w:b/>
              </w:rPr>
            </w:pPr>
            <w:r w:rsidRPr="00865961">
              <w:t>plynulé nastavení rychlostí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865961" w:rsidRDefault="001A49DB" w:rsidP="001A49DB">
            <w:pPr>
              <w:spacing w:after="120"/>
              <w:jc w:val="both"/>
              <w:rPr>
                <w:bCs/>
                <w:kern w:val="32"/>
              </w:rPr>
            </w:pPr>
            <w:r w:rsidRPr="00865961">
              <w:rPr>
                <w:bCs/>
                <w:kern w:val="32"/>
              </w:rPr>
              <w:t xml:space="preserve">snadná údržba, manipulace a transport 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865961" w:rsidRDefault="001A49DB" w:rsidP="001A49DB">
            <w:pPr>
              <w:spacing w:before="120" w:after="120"/>
              <w:rPr>
                <w:b/>
              </w:rPr>
            </w:pPr>
            <w:r w:rsidRPr="00865961">
              <w:rPr>
                <w:b/>
              </w:rPr>
              <w:t xml:space="preserve">Rozsahy pohybu 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865961" w:rsidRDefault="001A49DB" w:rsidP="001A49DB">
            <w:pPr>
              <w:rPr>
                <w:bCs/>
              </w:rPr>
            </w:pPr>
            <w:r w:rsidRPr="00865961">
              <w:rPr>
                <w:bCs/>
              </w:rPr>
              <w:t xml:space="preserve">extenze </w:t>
            </w:r>
            <w:r w:rsidRPr="00865961">
              <w:rPr>
                <w:bCs/>
                <w:lang w:val="de-DE"/>
              </w:rPr>
              <w:t>/</w:t>
            </w:r>
            <w:r w:rsidRPr="00865961">
              <w:rPr>
                <w:bCs/>
              </w:rPr>
              <w:t xml:space="preserve"> flexe</w:t>
            </w:r>
            <w:r w:rsidRPr="00865961">
              <w:rPr>
                <w:bCs/>
                <w:lang w:val="de-DE"/>
              </w:rPr>
              <w:t xml:space="preserve"> </w:t>
            </w:r>
            <w:r w:rsidRPr="00865961">
              <w:rPr>
                <w:bCs/>
              </w:rPr>
              <w:t xml:space="preserve">        min.</w:t>
            </w:r>
            <w:r w:rsidRPr="00865961">
              <w:rPr>
                <w:bCs/>
                <w:lang w:val="de-DE"/>
              </w:rPr>
              <w:t xml:space="preserve"> </w:t>
            </w:r>
            <w:r>
              <w:rPr>
                <w:bCs/>
                <w:lang w:val="de-DE"/>
              </w:rPr>
              <w:t xml:space="preserve">v rozmezí </w:t>
            </w:r>
            <w:r w:rsidRPr="00865961">
              <w:rPr>
                <w:bCs/>
                <w:lang w:val="de-DE"/>
              </w:rPr>
              <w:t>0° – 135°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rPr>
          <w:trHeight w:val="677"/>
        </w:trPr>
        <w:tc>
          <w:tcPr>
            <w:tcW w:w="4536" w:type="dxa"/>
          </w:tcPr>
          <w:p w:rsidR="001A49DB" w:rsidRPr="00865961" w:rsidRDefault="001A49DB" w:rsidP="001A49DB">
            <w:pPr>
              <w:rPr>
                <w:bCs/>
                <w:lang w:val="de-DE"/>
              </w:rPr>
            </w:pPr>
            <w:r w:rsidRPr="00865961">
              <w:rPr>
                <w:bCs/>
              </w:rPr>
              <w:t xml:space="preserve">pronace </w:t>
            </w:r>
            <w:r w:rsidRPr="00865961">
              <w:rPr>
                <w:bCs/>
                <w:lang w:val="de-DE"/>
              </w:rPr>
              <w:t>/</w:t>
            </w:r>
            <w:r w:rsidRPr="00865961">
              <w:rPr>
                <w:bCs/>
              </w:rPr>
              <w:t xml:space="preserve"> supinace </w:t>
            </w:r>
            <w:r w:rsidRPr="00865961">
              <w:rPr>
                <w:bCs/>
                <w:lang w:val="de-DE"/>
              </w:rPr>
              <w:t xml:space="preserve"> </w:t>
            </w:r>
            <w:r w:rsidRPr="00865961">
              <w:rPr>
                <w:bCs/>
              </w:rPr>
              <w:t xml:space="preserve"> </w:t>
            </w:r>
            <w:r>
              <w:rPr>
                <w:bCs/>
              </w:rPr>
              <w:t xml:space="preserve">min. v rozmezí </w:t>
            </w:r>
            <w:r w:rsidRPr="00865961">
              <w:rPr>
                <w:bCs/>
                <w:lang w:val="de-DE"/>
              </w:rPr>
              <w:t>90° - 0° -</w:t>
            </w:r>
            <w:r w:rsidRPr="00865961">
              <w:rPr>
                <w:bCs/>
              </w:rPr>
              <w:t xml:space="preserve">   </w:t>
            </w:r>
            <w:r w:rsidRPr="00865961">
              <w:rPr>
                <w:bCs/>
                <w:lang w:val="de-DE"/>
              </w:rPr>
              <w:t>90°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1A49DB" w:rsidRDefault="001A49DB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1A49DB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1A49DB" w:rsidRPr="00393D63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Motodlaha Typ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IV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. 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 w:rsidRPr="00CA77A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Hlezno</w:t>
            </w:r>
            <w:r w:rsidR="005A15C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Pardubice)</w:t>
            </w:r>
            <w:bookmarkStart w:id="0" w:name="_GoBack"/>
            <w:bookmarkEnd w:id="0"/>
          </w:p>
        </w:tc>
      </w:tr>
      <w:tr w:rsidR="001A49DB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1A49DB" w:rsidRPr="000B3193" w:rsidRDefault="001A49DB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1A49DB" w:rsidRPr="00600F8C" w:rsidRDefault="001A49DB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  <w:rPr>
                <w:highlight w:val="yellow"/>
              </w:rPr>
            </w:pPr>
            <w:r w:rsidRPr="00DB7799">
              <w:t>motodlaha pro CPM terapii řízen</w:t>
            </w:r>
            <w:r>
              <w:t>á</w:t>
            </w:r>
            <w:r w:rsidRPr="00DB7799">
              <w:t xml:space="preserve"> dálkovým ovladačem 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rychlá přestavba levostranné a pravostranné rehabilitace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anatomicky správný pohyb končetiny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rehabilitace v sedě či v leže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rPr>
                <w:b/>
                <w:bCs/>
              </w:rPr>
            </w:pPr>
            <w:r w:rsidRPr="00DB7799">
              <w:rPr>
                <w:b/>
                <w:bCs/>
              </w:rPr>
              <w:lastRenderedPageBreak/>
              <w:t xml:space="preserve">Funkce 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rPr>
          <w:trHeight w:val="677"/>
        </w:trPr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zahřívací program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zpětný chod – bezpečnostní prvek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C10A7D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doba trvání terapie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>pauzy v krajních polohách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:rsidTr="004C1E25">
        <w:tc>
          <w:tcPr>
            <w:tcW w:w="4536" w:type="dxa"/>
          </w:tcPr>
          <w:p w:rsidR="001A49DB" w:rsidRPr="00DB7799" w:rsidRDefault="001A49DB" w:rsidP="001A49DB">
            <w:pPr>
              <w:rPr>
                <w:b/>
                <w:bCs/>
              </w:rPr>
            </w:pPr>
            <w:r w:rsidRPr="00DB7799">
              <w:rPr>
                <w:b/>
                <w:bCs/>
              </w:rPr>
              <w:t>Rozsahy pohybu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 xml:space="preserve">plantární / dorzální flexe min. </w:t>
            </w:r>
            <w:r>
              <w:t xml:space="preserve">v rozmezí </w:t>
            </w:r>
            <w:r w:rsidRPr="00DB7799">
              <w:t xml:space="preserve">40°- 0°- 30° 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49DB" w:rsidRPr="002476E6" w:rsidTr="004C1E25">
        <w:tc>
          <w:tcPr>
            <w:tcW w:w="4536" w:type="dxa"/>
          </w:tcPr>
          <w:p w:rsidR="001A49DB" w:rsidRPr="00DB7799" w:rsidRDefault="001A49DB" w:rsidP="001A49DB">
            <w:pPr>
              <w:spacing w:before="120" w:after="120" w:line="360" w:lineRule="auto"/>
            </w:pPr>
            <w:r w:rsidRPr="00DB7799">
              <w:t xml:space="preserve">inverze / everze min. </w:t>
            </w:r>
            <w:r>
              <w:t xml:space="preserve">v rozmezí </w:t>
            </w:r>
            <w:r w:rsidRPr="00DB7799">
              <w:t>25° – 0° – 20°</w:t>
            </w:r>
          </w:p>
        </w:tc>
        <w:tc>
          <w:tcPr>
            <w:tcW w:w="1276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1A49DB" w:rsidRPr="002476E6" w:rsidRDefault="001A49DB" w:rsidP="001A49D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1A49DB" w:rsidRDefault="001A49DB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A49D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67C1A"/>
    <w:rsid w:val="00572533"/>
    <w:rsid w:val="005A15C6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E6B42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2DB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77A1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4F9CF4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ED564-0491-4561-8760-70D52F02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1028</Words>
  <Characters>7056</Characters>
  <Application>Microsoft Office Word</Application>
  <DocSecurity>0</DocSecurity>
  <Lines>371</Lines>
  <Paragraphs>244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7</cp:revision>
  <dcterms:created xsi:type="dcterms:W3CDTF">2020-04-28T10:28:00Z</dcterms:created>
  <dcterms:modified xsi:type="dcterms:W3CDTF">2020-04-28T11:02:00Z</dcterms:modified>
</cp:coreProperties>
</file>